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491A2C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491A2C" w:rsidRPr="00491A2C">
        <w:rPr>
          <w:rFonts w:ascii="Times New Roman" w:hAnsi="Times New Roman" w:cs="Times New Roman"/>
          <w:bCs/>
          <w:sz w:val="24"/>
          <w:szCs w:val="24"/>
        </w:rPr>
        <w:t xml:space="preserve">Газовий </w:t>
      </w:r>
      <w:proofErr w:type="spellStart"/>
      <w:r w:rsidR="00491A2C" w:rsidRPr="00491A2C">
        <w:rPr>
          <w:rFonts w:ascii="Times New Roman" w:hAnsi="Times New Roman" w:cs="Times New Roman"/>
          <w:bCs/>
          <w:sz w:val="24"/>
          <w:szCs w:val="24"/>
        </w:rPr>
        <w:t>хромато-масспектрометр</w:t>
      </w:r>
      <w:proofErr w:type="spellEnd"/>
      <w:r w:rsidR="00491A2C" w:rsidRPr="00491A2C">
        <w:rPr>
          <w:rFonts w:ascii="Times New Roman" w:hAnsi="Times New Roman" w:cs="Times New Roman"/>
          <w:bCs/>
          <w:sz w:val="24"/>
          <w:szCs w:val="24"/>
        </w:rPr>
        <w:t xml:space="preserve"> високої розподільної здатності 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5C19B5" w:rsidRPr="005C19B5">
        <w:t xml:space="preserve"> </w:t>
      </w:r>
      <w:r w:rsidR="005C19B5" w:rsidRPr="005C19B5">
        <w:rPr>
          <w:rFonts w:ascii="Times New Roman" w:hAnsi="Times New Roman" w:cs="Times New Roman"/>
          <w:bCs/>
          <w:sz w:val="24"/>
          <w:szCs w:val="24"/>
        </w:rPr>
        <w:t xml:space="preserve">38430000-8 Детектори та аналізатори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19B5" w:rsidRPr="005C19B5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AF" w:rsidRPr="00B87BAF">
        <w:rPr>
          <w:rFonts w:ascii="Times New Roman" w:hAnsi="Times New Roman" w:cs="Times New Roman"/>
          <w:bCs/>
          <w:sz w:val="24"/>
          <w:szCs w:val="24"/>
        </w:rPr>
        <w:t>ID: </w:t>
      </w:r>
      <w:r w:rsidR="00491A2C" w:rsidRPr="00491A2C">
        <w:rPr>
          <w:rFonts w:ascii="Times New Roman" w:hAnsi="Times New Roman" w:cs="Times New Roman"/>
          <w:bCs/>
          <w:sz w:val="24"/>
          <w:szCs w:val="24"/>
        </w:rPr>
        <w:t>UA-2021-09-20-011607-b</w:t>
      </w:r>
    </w:p>
    <w:p w:rsidR="000D2ED5" w:rsidRPr="009447CD" w:rsidRDefault="00263055" w:rsidP="000D2E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>Технічні та якісні характеристик предмета закупівлі</w:t>
      </w:r>
      <w:r w:rsidR="000D2ED5">
        <w:rPr>
          <w:rFonts w:ascii="Times New Roman" w:hAnsi="Times New Roman" w:cs="Times New Roman"/>
          <w:sz w:val="24"/>
          <w:szCs w:val="24"/>
        </w:rPr>
        <w:t xml:space="preserve">: </w:t>
      </w:r>
      <w:r w:rsidR="008D7703" w:rsidRPr="00491A2C">
        <w:rPr>
          <w:rFonts w:ascii="Times New Roman" w:hAnsi="Times New Roman" w:cs="Times New Roman"/>
          <w:bCs/>
          <w:sz w:val="24"/>
          <w:szCs w:val="24"/>
        </w:rPr>
        <w:t xml:space="preserve">Газовий </w:t>
      </w:r>
      <w:proofErr w:type="spellStart"/>
      <w:r w:rsidR="008D7703" w:rsidRPr="00491A2C">
        <w:rPr>
          <w:rFonts w:ascii="Times New Roman" w:hAnsi="Times New Roman" w:cs="Times New Roman"/>
          <w:bCs/>
          <w:sz w:val="24"/>
          <w:szCs w:val="24"/>
        </w:rPr>
        <w:t>хромато-масспектрометр</w:t>
      </w:r>
      <w:proofErr w:type="spellEnd"/>
      <w:r w:rsidR="008D7703" w:rsidRPr="00491A2C">
        <w:rPr>
          <w:rFonts w:ascii="Times New Roman" w:hAnsi="Times New Roman" w:cs="Times New Roman"/>
          <w:bCs/>
          <w:sz w:val="24"/>
          <w:szCs w:val="24"/>
        </w:rPr>
        <w:t xml:space="preserve"> високої розподільної здатності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має бути </w:t>
      </w:r>
      <w:r w:rsidR="002017B5">
        <w:rPr>
          <w:rFonts w:ascii="Times New Roman" w:hAnsi="Times New Roman" w:cs="Times New Roman"/>
          <w:bCs/>
          <w:sz w:val="24"/>
          <w:szCs w:val="24"/>
        </w:rPr>
        <w:t>«</w:t>
      </w:r>
      <w:r w:rsidR="000D2ED5">
        <w:rPr>
          <w:rFonts w:ascii="Times New Roman" w:hAnsi="Times New Roman" w:cs="Times New Roman"/>
          <w:bCs/>
          <w:sz w:val="24"/>
          <w:szCs w:val="24"/>
        </w:rPr>
        <w:t>топовим</w:t>
      </w:r>
      <w:r w:rsidR="002017B5">
        <w:rPr>
          <w:rFonts w:ascii="Times New Roman" w:hAnsi="Times New Roman" w:cs="Times New Roman"/>
          <w:bCs/>
          <w:sz w:val="24"/>
          <w:szCs w:val="24"/>
        </w:rPr>
        <w:t>»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приладом серед існуючих на ринку для проведення допінг-контролю, з най</w:t>
      </w:r>
      <w:r w:rsidR="002017B5">
        <w:rPr>
          <w:rFonts w:ascii="Times New Roman" w:hAnsi="Times New Roman" w:cs="Times New Roman"/>
          <w:bCs/>
          <w:sz w:val="24"/>
          <w:szCs w:val="24"/>
        </w:rPr>
        <w:t>кращими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показниками </w:t>
      </w:r>
      <w:r w:rsidR="002017B5">
        <w:rPr>
          <w:rFonts w:ascii="Times New Roman" w:hAnsi="Times New Roman" w:cs="Times New Roman"/>
          <w:bCs/>
          <w:sz w:val="24"/>
          <w:szCs w:val="24"/>
        </w:rPr>
        <w:t>щодо чутливості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17B5">
        <w:rPr>
          <w:rFonts w:ascii="Times New Roman" w:hAnsi="Times New Roman" w:cs="Times New Roman"/>
          <w:bCs/>
          <w:sz w:val="24"/>
          <w:szCs w:val="24"/>
        </w:rPr>
        <w:t>з режим</w:t>
      </w:r>
      <w:r w:rsidR="008D7703">
        <w:rPr>
          <w:rFonts w:ascii="Times New Roman" w:hAnsi="Times New Roman" w:cs="Times New Roman"/>
          <w:bCs/>
          <w:sz w:val="24"/>
          <w:szCs w:val="24"/>
        </w:rPr>
        <w:t>ом</w:t>
      </w:r>
      <w:r w:rsidR="002017B5">
        <w:rPr>
          <w:rFonts w:ascii="Times New Roman" w:hAnsi="Times New Roman" w:cs="Times New Roman"/>
          <w:bCs/>
          <w:sz w:val="24"/>
          <w:szCs w:val="24"/>
        </w:rPr>
        <w:t xml:space="preserve"> іонізації </w:t>
      </w:r>
      <w:r w:rsidR="008D7703">
        <w:rPr>
          <w:rFonts w:ascii="Times New Roman" w:hAnsi="Times New Roman" w:cs="Times New Roman"/>
          <w:bCs/>
          <w:sz w:val="24"/>
          <w:szCs w:val="24"/>
        </w:rPr>
        <w:t>електронний удар</w:t>
      </w:r>
      <w:r w:rsidR="002017B5">
        <w:rPr>
          <w:rFonts w:ascii="Times New Roman" w:hAnsi="Times New Roman" w:cs="Times New Roman"/>
          <w:bCs/>
          <w:sz w:val="24"/>
          <w:szCs w:val="24"/>
        </w:rPr>
        <w:t xml:space="preserve">, мати </w:t>
      </w:r>
      <w:r w:rsidR="008D7703">
        <w:rPr>
          <w:rFonts w:ascii="Times New Roman" w:hAnsi="Times New Roman" w:cs="Times New Roman"/>
          <w:bCs/>
          <w:sz w:val="24"/>
          <w:szCs w:val="24"/>
        </w:rPr>
        <w:t xml:space="preserve">газовий </w:t>
      </w:r>
      <w:proofErr w:type="spellStart"/>
      <w:r w:rsidR="008D7703">
        <w:rPr>
          <w:rFonts w:ascii="Times New Roman" w:hAnsi="Times New Roman" w:cs="Times New Roman"/>
          <w:bCs/>
          <w:sz w:val="24"/>
          <w:szCs w:val="24"/>
        </w:rPr>
        <w:t>хрматограф</w:t>
      </w:r>
      <w:proofErr w:type="spellEnd"/>
      <w:r w:rsidR="002017B5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2017B5">
        <w:rPr>
          <w:rFonts w:ascii="Times New Roman" w:hAnsi="Times New Roman" w:cs="Times New Roman"/>
          <w:bCs/>
          <w:sz w:val="24"/>
          <w:szCs w:val="24"/>
        </w:rPr>
        <w:t>автосамплер</w:t>
      </w:r>
      <w:proofErr w:type="spellEnd"/>
      <w:r w:rsidR="008D7703">
        <w:rPr>
          <w:rFonts w:ascii="Times New Roman" w:hAnsi="Times New Roman" w:cs="Times New Roman"/>
          <w:bCs/>
          <w:sz w:val="24"/>
          <w:szCs w:val="24"/>
        </w:rPr>
        <w:t xml:space="preserve"> на 324 </w:t>
      </w:r>
      <w:proofErr w:type="spellStart"/>
      <w:r w:rsidR="008D7703">
        <w:rPr>
          <w:rFonts w:ascii="Times New Roman" w:hAnsi="Times New Roman" w:cs="Times New Roman"/>
          <w:bCs/>
          <w:sz w:val="24"/>
          <w:szCs w:val="24"/>
        </w:rPr>
        <w:t>віали</w:t>
      </w:r>
      <w:proofErr w:type="spellEnd"/>
      <w:r w:rsidR="00BA70C1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2017B5" w:rsidRPr="0020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B5">
        <w:rPr>
          <w:rFonts w:ascii="Times New Roman" w:hAnsi="Times New Roman" w:cs="Times New Roman"/>
          <w:bCs/>
          <w:sz w:val="24"/>
          <w:szCs w:val="24"/>
        </w:rPr>
        <w:t>ви</w:t>
      </w:r>
      <w:r w:rsidR="00BA70C1">
        <w:rPr>
          <w:rFonts w:ascii="Times New Roman" w:hAnsi="Times New Roman" w:cs="Times New Roman"/>
          <w:bCs/>
          <w:sz w:val="24"/>
          <w:szCs w:val="24"/>
        </w:rPr>
        <w:t>готовлене</w:t>
      </w:r>
      <w:r w:rsidR="0020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0C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2017B5">
        <w:rPr>
          <w:rFonts w:ascii="Times New Roman" w:hAnsi="Times New Roman" w:cs="Times New Roman"/>
          <w:bCs/>
          <w:sz w:val="24"/>
          <w:szCs w:val="24"/>
        </w:rPr>
        <w:t>2021 ро</w:t>
      </w:r>
      <w:r w:rsidR="00BA70C1">
        <w:rPr>
          <w:rFonts w:ascii="Times New Roman" w:hAnsi="Times New Roman" w:cs="Times New Roman"/>
          <w:bCs/>
          <w:sz w:val="24"/>
          <w:szCs w:val="24"/>
        </w:rPr>
        <w:t>ці</w:t>
      </w:r>
      <w:r w:rsidR="00201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</w:t>
      </w:r>
      <w:r w:rsidR="005C19B5">
        <w:rPr>
          <w:rFonts w:ascii="Times New Roman" w:eastAsia="Times New Roman" w:hAnsi="Times New Roman" w:cs="Times New Roman"/>
          <w:sz w:val="24"/>
          <w:szCs w:val="24"/>
        </w:rPr>
        <w:t xml:space="preserve">аналізу 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інформації про ціни товарів, що міститься в мережі Інтернет у відкритому доступі, в тому числі на сайтах виробників та постачальників відповідної продукції, в електронній системі </w:t>
      </w:r>
      <w:proofErr w:type="spellStart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, комерційн</w:t>
      </w:r>
      <w:r w:rsidR="00015C8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пропозиції</w:t>
      </w:r>
      <w:bookmarkStart w:id="0" w:name="_GoBack"/>
      <w:bookmarkEnd w:id="0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та визначена 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>у межах затверджених обсягів фінансування на 2021рік</w:t>
      </w:r>
      <w:r w:rsidR="0020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D7703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03" w:rsidRDefault="008D7703" w:rsidP="008D7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ТК                                                  Ярослав Кручек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5C82"/>
    <w:rsid w:val="00071761"/>
    <w:rsid w:val="000B763D"/>
    <w:rsid w:val="000C1E0B"/>
    <w:rsid w:val="000D2ED5"/>
    <w:rsid w:val="002017B5"/>
    <w:rsid w:val="00263055"/>
    <w:rsid w:val="00290217"/>
    <w:rsid w:val="003B403E"/>
    <w:rsid w:val="003B69A5"/>
    <w:rsid w:val="003E4A53"/>
    <w:rsid w:val="00447919"/>
    <w:rsid w:val="00456055"/>
    <w:rsid w:val="00491A2C"/>
    <w:rsid w:val="00574B04"/>
    <w:rsid w:val="005C19B5"/>
    <w:rsid w:val="006845D6"/>
    <w:rsid w:val="00872FAF"/>
    <w:rsid w:val="008B4ED1"/>
    <w:rsid w:val="008D7703"/>
    <w:rsid w:val="0091457C"/>
    <w:rsid w:val="009447CD"/>
    <w:rsid w:val="009E2FD7"/>
    <w:rsid w:val="00A84D74"/>
    <w:rsid w:val="00B071C2"/>
    <w:rsid w:val="00B87BAF"/>
    <w:rsid w:val="00BA70C1"/>
    <w:rsid w:val="00CA56C7"/>
    <w:rsid w:val="00D647B0"/>
    <w:rsid w:val="00E24BF9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6BEA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2021-09-23T09:12:00Z</dcterms:created>
  <dcterms:modified xsi:type="dcterms:W3CDTF">2021-09-23T09:25:00Z</dcterms:modified>
</cp:coreProperties>
</file>