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055" w:rsidRDefault="00263055" w:rsidP="0026305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Pr="00DB4525">
        <w:rPr>
          <w:rFonts w:ascii="Times New Roman" w:hAnsi="Times New Roman" w:cs="Times New Roman"/>
          <w:bCs/>
          <w:sz w:val="24"/>
          <w:szCs w:val="24"/>
        </w:rPr>
        <w:t>Послуги з забору проб сечі по Україні та  їх транспортування до ВАДА-акредитованої лабораторії (ДК 021:2015-"92620000-3 Послуги, пов’язані зі спортом ")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3055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Технічні та якісні </w:t>
      </w:r>
      <w:r w:rsidRPr="00263055">
        <w:rPr>
          <w:rFonts w:ascii="Times New Roman" w:hAnsi="Times New Roman" w:cs="Times New Roman"/>
          <w:sz w:val="24"/>
          <w:szCs w:val="24"/>
        </w:rPr>
        <w:t>характеристик предмета закупівлі</w:t>
      </w:r>
      <w:r>
        <w:rPr>
          <w:rFonts w:ascii="Times New Roman" w:hAnsi="Times New Roman" w:cs="Times New Roman"/>
          <w:sz w:val="24"/>
          <w:szCs w:val="24"/>
        </w:rPr>
        <w:t xml:space="preserve"> визначені згідно з вимогами </w:t>
      </w:r>
      <w:r w:rsidRPr="00DB4525">
        <w:rPr>
          <w:rFonts w:ascii="Times New Roman" w:eastAsia="Times New Roman" w:hAnsi="Times New Roman" w:cs="Times New Roman"/>
          <w:i/>
          <w:sz w:val="24"/>
          <w:szCs w:val="24"/>
        </w:rPr>
        <w:t xml:space="preserve">Міжнародного стандарту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Всесвітнього антидопінгового агентства</w:t>
      </w:r>
      <w:r w:rsidRPr="00DB4525">
        <w:rPr>
          <w:rFonts w:ascii="Times New Roman" w:eastAsia="Times New Roman" w:hAnsi="Times New Roman" w:cs="Times New Roman"/>
          <w:i/>
          <w:sz w:val="24"/>
          <w:szCs w:val="24"/>
        </w:rPr>
        <w:t xml:space="preserve"> з тестувань та розслідувань (</w:t>
      </w:r>
      <w:hyperlink r:id="rId5" w:history="1">
        <w:r w:rsidRPr="00DB4525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 xml:space="preserve">https://www.wada-ama.org/sites/default/files/resources/files/ </w:t>
        </w:r>
        <w:proofErr w:type="spellStart"/>
        <w:r w:rsidRPr="00DB4525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international</w:t>
        </w:r>
        <w:proofErr w:type="spellEnd"/>
        <w:r w:rsidRPr="00DB4525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_ standard_isti_-_2020.pdf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63055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3055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озмір бюджетного призначення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визначено на підставі попередніх розрахунків до кошторису НАДЦ на 2021рік та складає </w:t>
      </w:r>
      <w:r w:rsidR="00B50BD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000000,00грн.</w:t>
      </w:r>
    </w:p>
    <w:p w:rsidR="00263055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фактичних показників минулого року та</w:t>
      </w:r>
      <w:bookmarkStart w:id="0" w:name="_GoBack"/>
      <w:bookmarkEnd w:id="0"/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у межах затверджених обсягів фінансування на 2021рік, а також з врахуванням аналізу ринку відповідних послуг через пошук загальнодоступної інформації </w:t>
      </w:r>
      <w:r w:rsidR="008B4ED1">
        <w:rPr>
          <w:rFonts w:ascii="Times New Roman" w:eastAsia="Times New Roman" w:hAnsi="Times New Roman" w:cs="Times New Roman"/>
          <w:sz w:val="24"/>
          <w:szCs w:val="24"/>
        </w:rPr>
        <w:t>в системі інтернет.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ТК, начальник відділу                                                  Олена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Сенчихіна</w:t>
      </w:r>
      <w:proofErr w:type="spellEnd"/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1A772B"/>
    <w:rsid w:val="00263055"/>
    <w:rsid w:val="00574B04"/>
    <w:rsid w:val="006845D6"/>
    <w:rsid w:val="008B4ED1"/>
    <w:rsid w:val="0091457C"/>
    <w:rsid w:val="009E2FD7"/>
    <w:rsid w:val="00B50BD5"/>
    <w:rsid w:val="00CA56C7"/>
    <w:rsid w:val="00D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A263D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da-ama.org/sites/default/files/resources/files/%20international_%20standard_isti_-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2021-05-13T15:33:00Z</dcterms:created>
  <dcterms:modified xsi:type="dcterms:W3CDTF">2021-05-13T15:33:00Z</dcterms:modified>
</cp:coreProperties>
</file>